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bookmarkStart w:id="0" w:name="_GoBack"/>
      <w:bookmarkEnd w:id="0"/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内蒙古交通设计研究院有限责任公司</w:t>
      </w:r>
    </w:p>
    <w:p>
      <w:pPr>
        <w:jc w:val="left"/>
        <w:rPr>
          <w:rFonts w:hint="eastAsia"/>
        </w:rPr>
      </w:pPr>
    </w:p>
    <w:p>
      <w:pPr>
        <w:jc w:val="lef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48275" cy="463931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46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194310</wp:posOffset>
            </wp:positionV>
            <wp:extent cx="5205730" cy="5962650"/>
            <wp:effectExtent l="1905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/>
        <w:br w:type="textWrapping" w:clear="all"/>
      </w:r>
    </w:p>
    <w:p>
      <w:pPr>
        <w:widowControl/>
        <w:jc w:val="left"/>
      </w:pPr>
      <w:r>
        <w:br w:type="page"/>
      </w:r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中交第二公路勘察设计研究院有限公司</w:t>
      </w:r>
    </w:p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274310" cy="485711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699452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9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tabs>
          <w:tab w:val="left" w:pos="235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>
      <w:pPr>
        <w:tabs>
          <w:tab w:val="left" w:pos="2355"/>
        </w:tabs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河南省交通规划设计研究院股份有限公司</w:t>
      </w:r>
    </w:p>
    <w:p>
      <w:pPr>
        <w:tabs>
          <w:tab w:val="left" w:pos="2355"/>
        </w:tabs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274310" cy="5370830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7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355"/>
        </w:tabs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628713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widowControl/>
        <w:jc w:val="left"/>
        <w:rPr>
          <w:rFonts w:hint="eastAsia"/>
          <w:sz w:val="32"/>
          <w:szCs w:val="32"/>
        </w:rPr>
      </w:pPr>
    </w:p>
    <w:p>
      <w:pPr>
        <w:widowControl/>
        <w:jc w:val="left"/>
        <w:rPr>
          <w:rFonts w:hint="eastAsia"/>
          <w:sz w:val="32"/>
          <w:szCs w:val="32"/>
        </w:rPr>
      </w:pPr>
    </w:p>
    <w:p>
      <w:pPr>
        <w:widowControl/>
        <w:jc w:val="left"/>
        <w:rPr>
          <w:rFonts w:hint="eastAsia"/>
          <w:sz w:val="32"/>
          <w:szCs w:val="32"/>
        </w:rPr>
      </w:pPr>
    </w:p>
    <w:p>
      <w:pPr>
        <w:widowControl/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郑州市交通规划勘察设计研究院</w:t>
      </w:r>
    </w:p>
    <w:p>
      <w:pPr>
        <w:widowControl/>
        <w:jc w:val="lef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drawing>
          <wp:inline distT="0" distB="0" distL="0" distR="0">
            <wp:extent cx="5534025" cy="465899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659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sz w:val="32"/>
          <w:szCs w:val="32"/>
        </w:rPr>
      </w:pPr>
    </w:p>
    <w:p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991100" cy="66484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tabs>
          <w:tab w:val="left" w:pos="2235"/>
        </w:tabs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29225" cy="691261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91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019675" cy="6553200"/>
            <wp:effectExtent l="1905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55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tabs>
          <w:tab w:val="left" w:pos="360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drawing>
          <wp:inline distT="0" distB="0" distL="0" distR="0">
            <wp:extent cx="5222240" cy="65532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849" cy="6556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F1F"/>
    <w:rsid w:val="001B184C"/>
    <w:rsid w:val="0028059E"/>
    <w:rsid w:val="00363B18"/>
    <w:rsid w:val="004013A5"/>
    <w:rsid w:val="00427F1F"/>
    <w:rsid w:val="006F3579"/>
    <w:rsid w:val="00A9716D"/>
    <w:rsid w:val="00AA0E46"/>
    <w:rsid w:val="00DB51A8"/>
    <w:rsid w:val="00F31C5F"/>
    <w:rsid w:val="00F32BC6"/>
    <w:rsid w:val="00FF29C7"/>
    <w:rsid w:val="66C716F1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17</Words>
  <Characters>98</Characters>
  <Lines>1</Lines>
  <Paragraphs>1</Paragraphs>
  <TotalTime>0</TotalTime>
  <ScaleCrop>false</ScaleCrop>
  <LinksUpToDate>false</LinksUpToDate>
  <CharactersWithSpaces>114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2016-11-24T07:53:00Z</dcterms:created>
  <dc:creator>NTKO</dc:creator>
  <cp:lastModifiedBy>付磊</cp:lastModifiedBy>
  <cp:lastPrinted>2016-11-25T01:26:26Z</cp:lastPrinted>
  <dcterms:modified xsi:type="dcterms:W3CDTF">2016-11-25T01:26:44Z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